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9F2F" w14:textId="07853DC0" w:rsidR="00E251EA" w:rsidRPr="00176589" w:rsidRDefault="00207E85" w:rsidP="00E251EA">
      <w:pPr>
        <w:rPr>
          <w:rFonts w:ascii="Bowhouse Regular" w:hAnsi="Bowhouse Regular"/>
        </w:rPr>
      </w:pPr>
      <w:r>
        <w:rPr>
          <w:noProof/>
        </w:rPr>
        <w:pict w14:anchorId="3A55C577">
          <v:line id="Straight Connector 10" o:spid="_x0000_s1031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pt,52.7pt" to="486.9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" strokecolor="black [3213]" strokeweight="1.5pt"/>
        </w:pict>
      </w:r>
      <w:r w:rsidR="00E251EA" w:rsidRPr="00176589">
        <w:rPr>
          <w:rFonts w:ascii="Bowhouse Regular" w:hAnsi="Bowhouse Regular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B989DB" wp14:editId="5FEA7D49">
            <wp:simplePos x="0" y="0"/>
            <wp:positionH relativeFrom="column">
              <wp:posOffset>-529161</wp:posOffset>
            </wp:positionH>
            <wp:positionV relativeFrom="paragraph">
              <wp:posOffset>0</wp:posOffset>
            </wp:positionV>
            <wp:extent cx="991235" cy="1447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6D93CA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.95pt;margin-top:69.7pt;width:292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" filled="f" stroked="f">
            <v:textbox style="mso-fit-shape-to-text:t">
              <w:txbxContent>
                <w:p w14:paraId="51637127" w14:textId="77777777" w:rsidR="00E251EA" w:rsidRPr="00EA103D" w:rsidRDefault="00E251EA" w:rsidP="00E251EA">
                  <w:pPr>
                    <w:pStyle w:val="NoSpacing"/>
                    <w:ind w:right="-131"/>
                    <w:rPr>
                      <w:color w:val="03C0C1"/>
                      <w:sz w:val="20"/>
                      <w:szCs w:val="20"/>
                    </w:rPr>
                  </w:pPr>
                  <w:r w:rsidRPr="00EA103D">
                    <w:rPr>
                      <w:b/>
                      <w:bCs/>
                      <w:sz w:val="20"/>
                      <w:szCs w:val="20"/>
                    </w:rPr>
                    <w:t>Dr Barry Subel</w:t>
                  </w:r>
                  <w:r w:rsidRPr="00EA103D">
                    <w:rPr>
                      <w:sz w:val="20"/>
                      <w:szCs w:val="20"/>
                    </w:rPr>
                    <w:t xml:space="preserve"> GP Partner</w:t>
                  </w:r>
                  <w:r>
                    <w:rPr>
                      <w:sz w:val="20"/>
                      <w:szCs w:val="20"/>
                    </w:rPr>
                    <w:t xml:space="preserve"> I </w:t>
                  </w:r>
                  <w:r w:rsidRPr="00EA103D">
                    <w:rPr>
                      <w:color w:val="03C0C1"/>
                      <w:sz w:val="20"/>
                      <w:szCs w:val="20"/>
                    </w:rPr>
                    <w:t>M.B. B.Ch. DCH FRCGP</w:t>
                  </w:r>
                </w:p>
                <w:p w14:paraId="6EF8C05A" w14:textId="77777777" w:rsidR="00E251EA" w:rsidRPr="00261FEB" w:rsidRDefault="00E251EA" w:rsidP="00E251EA">
                  <w:pPr>
                    <w:pStyle w:val="NoSpacing"/>
                    <w:ind w:right="-131"/>
                    <w:rPr>
                      <w:color w:val="03C0C1"/>
                      <w:sz w:val="20"/>
                      <w:szCs w:val="20"/>
                    </w:rPr>
                  </w:pPr>
                  <w:r w:rsidRPr="00EA103D">
                    <w:rPr>
                      <w:b/>
                      <w:bCs/>
                      <w:sz w:val="20"/>
                      <w:szCs w:val="20"/>
                    </w:rPr>
                    <w:t xml:space="preserve">Dr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Melissa Holz</w:t>
                  </w:r>
                  <w:r w:rsidRPr="00EA103D">
                    <w:rPr>
                      <w:sz w:val="20"/>
                      <w:szCs w:val="20"/>
                    </w:rPr>
                    <w:t xml:space="preserve"> GP Partner</w:t>
                  </w:r>
                  <w:r>
                    <w:rPr>
                      <w:sz w:val="20"/>
                      <w:szCs w:val="20"/>
                    </w:rPr>
                    <w:t xml:space="preserve"> I </w:t>
                  </w:r>
                  <w:r w:rsidRPr="00261FEB">
                    <w:rPr>
                      <w:color w:val="03C0C1"/>
                      <w:sz w:val="20"/>
                      <w:szCs w:val="20"/>
                    </w:rPr>
                    <w:t xml:space="preserve">MB </w:t>
                  </w:r>
                  <w:proofErr w:type="spellStart"/>
                  <w:r w:rsidRPr="00261FEB">
                    <w:rPr>
                      <w:color w:val="03C0C1"/>
                      <w:sz w:val="20"/>
                      <w:szCs w:val="20"/>
                    </w:rPr>
                    <w:t>BCh</w:t>
                  </w:r>
                  <w:proofErr w:type="spellEnd"/>
                  <w:r w:rsidRPr="00261FEB">
                    <w:rPr>
                      <w:color w:val="03C0C1"/>
                      <w:sz w:val="20"/>
                      <w:szCs w:val="20"/>
                    </w:rPr>
                    <w:t>, MRCGP, DFSRH</w:t>
                  </w:r>
                </w:p>
                <w:p w14:paraId="57F83F12" w14:textId="77777777" w:rsidR="00E251EA" w:rsidRPr="00EA103D" w:rsidRDefault="00E251EA" w:rsidP="00E251EA">
                  <w:pPr>
                    <w:pStyle w:val="NoSpacing"/>
                    <w:ind w:right="-131"/>
                    <w:rPr>
                      <w:color w:val="03C0C1"/>
                      <w:sz w:val="20"/>
                      <w:szCs w:val="20"/>
                    </w:rPr>
                  </w:pPr>
                  <w:r w:rsidRPr="00EA103D">
                    <w:rPr>
                      <w:b/>
                      <w:bCs/>
                      <w:sz w:val="20"/>
                      <w:szCs w:val="20"/>
                    </w:rPr>
                    <w:t>Puja Raikundalia</w:t>
                  </w:r>
                  <w:r w:rsidRPr="00EA103D">
                    <w:rPr>
                      <w:sz w:val="20"/>
                      <w:szCs w:val="20"/>
                    </w:rPr>
                    <w:t xml:space="preserve"> Practice Manager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E7B4D93">
          <v:shape id="_x0000_s1029" type="#_x0000_t202" style="position:absolute;margin-left:340pt;margin-top:52.6pt;width:155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" fillcolor="white [3212]" stroked="f">
            <v:textbox>
              <w:txbxContent>
                <w:p w14:paraId="18462A4B" w14:textId="77777777" w:rsidR="00E251EA" w:rsidRPr="005B7057" w:rsidRDefault="00E251EA" w:rsidP="00E251EA">
                  <w:pPr>
                    <w:jc w:val="right"/>
                    <w:rPr>
                      <w:rFonts w:ascii="SansSerifBookFLF" w:hAnsi="SansSerifBookFLF"/>
                      <w:spacing w:val="14"/>
                      <w:sz w:val="32"/>
                      <w:szCs w:val="32"/>
                    </w:rPr>
                  </w:pPr>
                  <w:r w:rsidRPr="005B7057">
                    <w:rPr>
                      <w:rFonts w:ascii="SansSerifBookFLF" w:hAnsi="SansSerifBookFLF"/>
                      <w:spacing w:val="14"/>
                      <w:sz w:val="32"/>
                      <w:szCs w:val="32"/>
                    </w:rPr>
                    <w:t>MEDICAL CENTRE</w:t>
                  </w:r>
                </w:p>
              </w:txbxContent>
            </v:textbox>
            <w10:wrap type="square"/>
          </v:shape>
        </w:pict>
      </w:r>
      <w:r w:rsidR="00E251EA">
        <w:rPr>
          <w:rFonts w:ascii="Bowhouse Regular" w:hAnsi="Bowhouse Regular"/>
          <w:b/>
          <w:bCs/>
          <w:noProof/>
          <w:sz w:val="28"/>
          <w:szCs w:val="28"/>
        </w:rPr>
        <w:t xml:space="preserve"> </w:t>
      </w:r>
      <w:r>
        <w:rPr>
          <w:noProof/>
        </w:rPr>
        <w:pict w14:anchorId="6A0D4383">
          <v:shape id="Text Box 2" o:spid="_x0000_s1028" type="#_x0000_t202" style="position:absolute;margin-left:287pt;margin-top:18.6pt;width:217pt;height: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" filled="f" stroked="f">
            <v:textbox>
              <w:txbxContent>
                <w:p w14:paraId="3276F62C" w14:textId="77777777" w:rsidR="00E251EA" w:rsidRPr="00E260FC" w:rsidRDefault="00E251EA" w:rsidP="00E251EA">
                  <w:pPr>
                    <w:rPr>
                      <w:rFonts w:ascii="Europe Underground" w:hAnsi="Europe Underground"/>
                      <w:spacing w:val="20"/>
                      <w:sz w:val="52"/>
                      <w:szCs w:val="52"/>
                    </w:rPr>
                  </w:pPr>
                  <w:r w:rsidRPr="005B7057">
                    <w:rPr>
                      <w:rFonts w:ascii="Vonique 64" w:hAnsi="Vonique 64"/>
                      <w:b/>
                      <w:bCs/>
                      <w:color w:val="03C0C1"/>
                      <w:spacing w:val="20"/>
                      <w:sz w:val="52"/>
                      <w:szCs w:val="52"/>
                    </w:rPr>
                    <w:t>RAVENSCROFT</w:t>
                  </w:r>
                </w:p>
              </w:txbxContent>
            </v:textbox>
            <w10:wrap type="square"/>
          </v:shape>
        </w:pict>
      </w:r>
      <w:r w:rsidR="00E251EA" w:rsidRPr="00176589">
        <w:rPr>
          <w:rFonts w:ascii="Bowhouse Regular" w:hAnsi="Bowhouse Regular"/>
          <w:b/>
          <w:bCs/>
          <w:noProof/>
          <w:sz w:val="28"/>
          <w:szCs w:val="28"/>
        </w:rPr>
        <w:t xml:space="preserve">  </w:t>
      </w:r>
    </w:p>
    <w:p w14:paraId="75DEBD0A" w14:textId="77777777" w:rsidR="00E251EA" w:rsidRDefault="00E251EA" w:rsidP="00E251EA">
      <w:pPr>
        <w:rPr>
          <w:sz w:val="28"/>
        </w:rPr>
      </w:pPr>
    </w:p>
    <w:p w14:paraId="7D072935" w14:textId="77777777" w:rsidR="00E251EA" w:rsidRDefault="00E251EA" w:rsidP="00E251EA">
      <w:pPr>
        <w:rPr>
          <w:sz w:val="28"/>
        </w:rPr>
      </w:pPr>
    </w:p>
    <w:p w14:paraId="448B6D65" w14:textId="77777777" w:rsidR="002134A8" w:rsidRDefault="00E251EA" w:rsidP="00E251EA">
      <w:pPr>
        <w:rPr>
          <w:sz w:val="28"/>
        </w:rPr>
      </w:pP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02C6E00" w14:textId="77777777" w:rsidR="002134A8" w:rsidRDefault="002134A8" w:rsidP="00E251EA">
      <w:pPr>
        <w:rPr>
          <w:sz w:val="28"/>
        </w:rPr>
      </w:pPr>
    </w:p>
    <w:p w14:paraId="08CD20CA" w14:textId="77777777" w:rsidR="002134A8" w:rsidRDefault="002134A8" w:rsidP="00E251EA">
      <w:pPr>
        <w:rPr>
          <w:sz w:val="28"/>
        </w:rPr>
      </w:pPr>
    </w:p>
    <w:p w14:paraId="16C4CAC5" w14:textId="3384CD84" w:rsidR="00E251EA" w:rsidRDefault="00E251EA" w:rsidP="00E251EA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6A3AC6E" w14:textId="77777777" w:rsidR="00E251EA" w:rsidRDefault="00E251EA" w:rsidP="00E251EA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F871E92" w14:textId="641464FF" w:rsidR="007D2589" w:rsidRDefault="00E96909" w:rsidP="002134A8">
      <w:pPr>
        <w:pStyle w:val="Heading1"/>
        <w:spacing w:before="89"/>
        <w:jc w:val="left"/>
        <w:rPr>
          <w:u w:val="none"/>
        </w:rPr>
      </w:pPr>
      <w:r>
        <w:rPr>
          <w:u w:val="thick"/>
        </w:rPr>
        <w:t>PATIENTS OUTSIDE OF THE NW11 AREA</w:t>
      </w:r>
    </w:p>
    <w:p w14:paraId="5DACB542" w14:textId="5AAAE52B" w:rsidR="007D2589" w:rsidRDefault="002134A8">
      <w:pPr>
        <w:pStyle w:val="BodyText"/>
        <w:spacing w:before="184"/>
        <w:ind w:left="106" w:right="281"/>
      </w:pPr>
      <w:r>
        <w:t>Thank you for applying to register with our practice. We note that your address is outside of our current catchment area.</w:t>
      </w:r>
    </w:p>
    <w:p w14:paraId="45B2863C" w14:textId="77777777" w:rsidR="007D2589" w:rsidRDefault="007D2589">
      <w:pPr>
        <w:pStyle w:val="BodyText"/>
        <w:spacing w:before="11"/>
        <w:rPr>
          <w:sz w:val="23"/>
        </w:rPr>
      </w:pPr>
    </w:p>
    <w:p w14:paraId="6CD47CCB" w14:textId="154CE3E0" w:rsidR="007D2589" w:rsidRDefault="002134A8">
      <w:pPr>
        <w:pStyle w:val="BodyText"/>
        <w:ind w:left="106" w:right="793"/>
      </w:pPr>
      <w:r>
        <w:t xml:space="preserve">The practice </w:t>
      </w:r>
      <w:proofErr w:type="gramStart"/>
      <w:r>
        <w:t>are</w:t>
      </w:r>
      <w:proofErr w:type="gramEnd"/>
      <w:r w:rsidR="00E96909">
        <w:t xml:space="preserve"> happy for you to </w:t>
      </w:r>
      <w:r>
        <w:t xml:space="preserve">register </w:t>
      </w:r>
      <w:r w:rsidR="00E96909">
        <w:t>at Ravenscroft Medical Centre. Unfortunately, we are unable to provide any home visits for patients who live outside of NW11.</w:t>
      </w:r>
    </w:p>
    <w:p w14:paraId="2EC45F26" w14:textId="77777777" w:rsidR="007D2589" w:rsidRDefault="007D2589">
      <w:pPr>
        <w:pStyle w:val="BodyText"/>
      </w:pPr>
    </w:p>
    <w:p w14:paraId="3E8301C2" w14:textId="67143E5F" w:rsidR="007D2589" w:rsidRDefault="00E96909">
      <w:pPr>
        <w:pStyle w:val="BodyText"/>
        <w:ind w:left="106" w:right="116"/>
        <w:jc w:val="both"/>
      </w:pPr>
      <w:r>
        <w:t>We will therefore only be able to register</w:t>
      </w:r>
      <w:r w:rsidR="002134A8">
        <w:t xml:space="preserve"> you </w:t>
      </w:r>
      <w:r>
        <w:t>as a patient on the strict understanding that no home visits will be provided for you by Ravenscroft Medical Centre. Should you find yourself in the situation where you do require a home visit, you can contact NHS 111 who will be able to assist you.</w:t>
      </w:r>
    </w:p>
    <w:p w14:paraId="0EA9A14D" w14:textId="1C9DB1D6" w:rsidR="00207E85" w:rsidRDefault="00207E85">
      <w:pPr>
        <w:pStyle w:val="BodyText"/>
        <w:ind w:left="106" w:right="116"/>
        <w:jc w:val="both"/>
      </w:pPr>
    </w:p>
    <w:p w14:paraId="68BC0E52" w14:textId="346CB087" w:rsidR="00207E85" w:rsidRDefault="00207E85">
      <w:pPr>
        <w:pStyle w:val="BodyText"/>
        <w:ind w:left="106" w:right="116"/>
        <w:jc w:val="both"/>
      </w:pPr>
      <w:r>
        <w:t>You will still be entitled to, and will receive, ALL other services and medical care provided to patients of our practice</w:t>
      </w:r>
      <w:r>
        <w:t>.</w:t>
      </w:r>
    </w:p>
    <w:p w14:paraId="2EB5E1EF" w14:textId="12A96C76" w:rsidR="00207E85" w:rsidRDefault="00207E85">
      <w:pPr>
        <w:pStyle w:val="BodyText"/>
        <w:ind w:left="106" w:right="116"/>
        <w:jc w:val="both"/>
      </w:pPr>
    </w:p>
    <w:p w14:paraId="08B2AE28" w14:textId="008AEC0B" w:rsidR="00207E85" w:rsidRDefault="00207E85">
      <w:pPr>
        <w:pStyle w:val="BodyText"/>
        <w:ind w:left="106" w:right="116"/>
        <w:jc w:val="both"/>
      </w:pPr>
      <w:r>
        <w:t xml:space="preserve">If your health deteriorates, one of our GP’s may advise you to register with a surgery closer to your home address to ensure that you receive all the medical care you need at home. </w:t>
      </w:r>
    </w:p>
    <w:p w14:paraId="3B56B83B" w14:textId="22105186" w:rsidR="007D2589" w:rsidRDefault="007D2589" w:rsidP="00207E85">
      <w:pPr>
        <w:pStyle w:val="BodyText"/>
        <w:ind w:right="367"/>
      </w:pPr>
    </w:p>
    <w:p w14:paraId="08E689F3" w14:textId="42C3A4EE" w:rsidR="007D2589" w:rsidRDefault="007D2589">
      <w:pPr>
        <w:pStyle w:val="BodyText"/>
      </w:pPr>
    </w:p>
    <w:p w14:paraId="669B0C3C" w14:textId="77777777" w:rsidR="00207E85" w:rsidRDefault="00207E85">
      <w:pPr>
        <w:pStyle w:val="BodyText"/>
      </w:pPr>
    </w:p>
    <w:p w14:paraId="2FE2BBDA" w14:textId="31B07B63" w:rsidR="007D2589" w:rsidRDefault="007D2589">
      <w:pPr>
        <w:pStyle w:val="BodyText"/>
      </w:pPr>
    </w:p>
    <w:p w14:paraId="5A7A5A28" w14:textId="77777777" w:rsidR="002134A8" w:rsidRDefault="002134A8">
      <w:pPr>
        <w:pStyle w:val="BodyText"/>
      </w:pPr>
    </w:p>
    <w:p w14:paraId="284D6BCB" w14:textId="6DFD1348" w:rsidR="007D2589" w:rsidRDefault="00207E85">
      <w:pPr>
        <w:pStyle w:val="BodyText"/>
        <w:ind w:left="826"/>
      </w:pPr>
      <w:r>
        <w:pict w14:anchorId="49D8D2A7">
          <v:rect id="_x0000_s1027" style="position:absolute;left:0;text-align:left;margin-left:491.3pt;margin-top:-3.3pt;width:29.3pt;height:27.7pt;z-index:15729152;mso-position-horizontal-relative:page" filled="f" strokeweight="2.04pt">
            <w10:wrap anchorx="page"/>
          </v:rect>
        </w:pict>
      </w:r>
      <w:r w:rsidR="00E96909">
        <w:t xml:space="preserve">I understand and would like </w:t>
      </w:r>
      <w:r w:rsidR="002134A8">
        <w:t>register as a patient</w:t>
      </w:r>
    </w:p>
    <w:p w14:paraId="3D2D1D2B" w14:textId="77777777" w:rsidR="007D2589" w:rsidRDefault="007D2589">
      <w:pPr>
        <w:pStyle w:val="BodyText"/>
        <w:rPr>
          <w:sz w:val="26"/>
        </w:rPr>
      </w:pPr>
    </w:p>
    <w:p w14:paraId="06C4CCF9" w14:textId="77777777" w:rsidR="007D2589" w:rsidRDefault="007D2589">
      <w:pPr>
        <w:pStyle w:val="BodyText"/>
        <w:rPr>
          <w:sz w:val="26"/>
        </w:rPr>
      </w:pPr>
    </w:p>
    <w:p w14:paraId="46F81179" w14:textId="10A0A808" w:rsidR="007D2589" w:rsidRDefault="00E96909">
      <w:pPr>
        <w:pStyle w:val="BodyText"/>
        <w:spacing w:before="230"/>
        <w:ind w:left="826" w:right="2507" w:hanging="1"/>
      </w:pPr>
      <w:r>
        <w:t xml:space="preserve"> </w:t>
      </w:r>
    </w:p>
    <w:p w14:paraId="19743DA2" w14:textId="77777777" w:rsidR="007D2589" w:rsidRDefault="007D2589">
      <w:pPr>
        <w:pStyle w:val="BodyText"/>
        <w:rPr>
          <w:sz w:val="22"/>
        </w:rPr>
      </w:pPr>
    </w:p>
    <w:p w14:paraId="1B6D1C23" w14:textId="77777777" w:rsidR="007D2589" w:rsidRDefault="00E96909">
      <w:pPr>
        <w:pStyle w:val="BodyText"/>
        <w:spacing w:before="1"/>
        <w:ind w:left="106"/>
      </w:pPr>
      <w:proofErr w:type="gramStart"/>
      <w:r>
        <w:t>NAME:…</w:t>
      </w:r>
      <w:proofErr w:type="gramEnd"/>
      <w:r>
        <w:t>……………………………………………………</w:t>
      </w:r>
    </w:p>
    <w:p w14:paraId="43DD2B9A" w14:textId="77777777" w:rsidR="007D2589" w:rsidRDefault="007D2589">
      <w:pPr>
        <w:pStyle w:val="BodyText"/>
        <w:spacing w:before="11"/>
        <w:rPr>
          <w:sz w:val="23"/>
        </w:rPr>
      </w:pPr>
    </w:p>
    <w:p w14:paraId="16DE9853" w14:textId="77777777" w:rsidR="007D2589" w:rsidRDefault="00E96909">
      <w:pPr>
        <w:pStyle w:val="BodyText"/>
        <w:ind w:left="106"/>
        <w:jc w:val="both"/>
      </w:pPr>
      <w:r>
        <w:t>DATE OF</w:t>
      </w:r>
      <w:r>
        <w:rPr>
          <w:spacing w:val="-4"/>
        </w:rPr>
        <w:t xml:space="preserve"> </w:t>
      </w:r>
      <w:proofErr w:type="gramStart"/>
      <w:r>
        <w:t>BIRTH:…</w:t>
      </w:r>
      <w:proofErr w:type="gramEnd"/>
      <w:r>
        <w:t>……………………………………….</w:t>
      </w:r>
    </w:p>
    <w:p w14:paraId="748678C6" w14:textId="77777777" w:rsidR="007D2589" w:rsidRDefault="007D2589">
      <w:pPr>
        <w:pStyle w:val="BodyText"/>
      </w:pPr>
    </w:p>
    <w:p w14:paraId="65D42EDA" w14:textId="77777777" w:rsidR="007D2589" w:rsidRDefault="00E96909">
      <w:pPr>
        <w:pStyle w:val="BodyText"/>
        <w:ind w:left="106"/>
        <w:jc w:val="both"/>
      </w:pPr>
      <w:r>
        <w:t>FULL</w:t>
      </w:r>
      <w:r>
        <w:rPr>
          <w:spacing w:val="1"/>
        </w:rPr>
        <w:t xml:space="preserve"> </w:t>
      </w:r>
      <w:proofErr w:type="gramStart"/>
      <w:r>
        <w:t>ADDRESS:…</w:t>
      </w:r>
      <w:proofErr w:type="gramEnd"/>
      <w:r>
        <w:t>……………………………………….</w:t>
      </w:r>
    </w:p>
    <w:p w14:paraId="181642D4" w14:textId="77777777" w:rsidR="007D2589" w:rsidRDefault="007D2589">
      <w:pPr>
        <w:pStyle w:val="BodyText"/>
      </w:pPr>
    </w:p>
    <w:p w14:paraId="290E8C7E" w14:textId="77777777" w:rsidR="007D2589" w:rsidRDefault="00E96909">
      <w:pPr>
        <w:pStyle w:val="BodyText"/>
        <w:ind w:left="106"/>
      </w:pPr>
      <w:r>
        <w:t>………………………………………………………………</w:t>
      </w:r>
    </w:p>
    <w:p w14:paraId="2E309092" w14:textId="77777777" w:rsidR="007D2589" w:rsidRDefault="007D2589">
      <w:pPr>
        <w:pStyle w:val="BodyText"/>
      </w:pPr>
    </w:p>
    <w:p w14:paraId="1826FFDE" w14:textId="77777777" w:rsidR="007D2589" w:rsidRDefault="00E96909">
      <w:pPr>
        <w:pStyle w:val="BodyText"/>
        <w:ind w:left="106"/>
      </w:pPr>
      <w:r>
        <w:t>………………………………………………………………</w:t>
      </w:r>
    </w:p>
    <w:p w14:paraId="2B329E6C" w14:textId="77777777" w:rsidR="007D2589" w:rsidRDefault="007D2589">
      <w:pPr>
        <w:pStyle w:val="BodyText"/>
      </w:pPr>
    </w:p>
    <w:p w14:paraId="4FF4669B" w14:textId="77777777" w:rsidR="007D2589" w:rsidRDefault="00E96909">
      <w:pPr>
        <w:pStyle w:val="BodyText"/>
        <w:ind w:left="106"/>
      </w:pPr>
      <w:r>
        <w:t>………………………………………………………………</w:t>
      </w:r>
    </w:p>
    <w:p w14:paraId="6E112C2F" w14:textId="77777777" w:rsidR="007D2589" w:rsidRDefault="007D2589">
      <w:pPr>
        <w:pStyle w:val="BodyText"/>
        <w:rPr>
          <w:sz w:val="20"/>
        </w:rPr>
      </w:pPr>
    </w:p>
    <w:p w14:paraId="23D90C26" w14:textId="77777777" w:rsidR="007D2589" w:rsidRDefault="007D2589">
      <w:pPr>
        <w:pStyle w:val="BodyText"/>
        <w:rPr>
          <w:sz w:val="20"/>
        </w:rPr>
      </w:pPr>
    </w:p>
    <w:p w14:paraId="58B3D80F" w14:textId="77777777" w:rsidR="007D2589" w:rsidRDefault="007D2589">
      <w:pPr>
        <w:pStyle w:val="BodyText"/>
        <w:spacing w:before="7"/>
        <w:rPr>
          <w:sz w:val="15"/>
        </w:rPr>
      </w:pPr>
    </w:p>
    <w:sectPr w:rsidR="007D2589">
      <w:type w:val="continuous"/>
      <w:pgSz w:w="11910" w:h="16840"/>
      <w:pgMar w:top="13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whouse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nsSerifBookFLF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Vonique 64">
    <w:altName w:val="Calibri"/>
    <w:charset w:val="00"/>
    <w:family w:val="auto"/>
    <w:pitch w:val="variable"/>
    <w:sig w:usb0="A00000A7" w:usb1="5000004A" w:usb2="00000000" w:usb3="00000000" w:csb0="00000111" w:csb1="00000000"/>
  </w:font>
  <w:font w:name="Europe Underground">
    <w:altName w:val="Calibri"/>
    <w:charset w:val="00"/>
    <w:family w:val="auto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589"/>
    <w:rsid w:val="00207E85"/>
    <w:rsid w:val="002134A8"/>
    <w:rsid w:val="007D2589"/>
    <w:rsid w:val="00C271DC"/>
    <w:rsid w:val="00E251EA"/>
    <w:rsid w:val="00E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7F198EF"/>
  <w15:docId w15:val="{B682A09C-D382-4455-B807-7B6BA19B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1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251EA"/>
    <w:pPr>
      <w:widowControl/>
      <w:autoSpaceDE/>
      <w:autoSpaceDN/>
      <w:ind w:right="37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Patients Outside of the NW11 Area wishing to Remain Registered at RMC (004)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Patients Outside of the NW11 Area wishing to Remain Registered at RMC (004)</dc:title>
  <dc:creator>ita.mascia</dc:creator>
  <cp:lastModifiedBy>Puja Raikundalia</cp:lastModifiedBy>
  <cp:revision>2</cp:revision>
  <dcterms:created xsi:type="dcterms:W3CDTF">2023-05-19T08:49:00Z</dcterms:created>
  <dcterms:modified xsi:type="dcterms:W3CDTF">2023-05-19T08:49:00Z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2023-02-17T00:00:00Z</vt:filetime>
  </property>
</Properties>
</file>